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2" w:rsidRPr="000A4A02" w:rsidRDefault="000A4A02" w:rsidP="000A4A0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bookmarkStart w:id="0" w:name="_GoBack"/>
      <w:r w:rsidRPr="000A4A02">
        <w:rPr>
          <w:rFonts w:ascii="Calibri" w:eastAsia="Times New Roman" w:hAnsi="Calibri" w:cs="Calibri"/>
          <w:b/>
          <w:bCs/>
          <w:color w:val="333333"/>
          <w:sz w:val="32"/>
          <w:szCs w:val="32"/>
          <w:u w:val="single"/>
          <w:lang w:eastAsia="tr-TR"/>
        </w:rPr>
        <w:t>ELEKTRİK-ELEKTRONİK MÜH. BÖLÜMÜ EEM TASARIMI ve/veya BİTİRME ÇALIŞMASI DERSİNİ ALA</w:t>
      </w:r>
      <w:r w:rsidR="004C7769">
        <w:rPr>
          <w:rFonts w:ascii="Calibri" w:eastAsia="Times New Roman" w:hAnsi="Calibri" w:cs="Calibri"/>
          <w:b/>
          <w:bCs/>
          <w:color w:val="333333"/>
          <w:sz w:val="32"/>
          <w:szCs w:val="32"/>
          <w:u w:val="single"/>
          <w:lang w:eastAsia="tr-TR"/>
        </w:rPr>
        <w:t>CAK</w:t>
      </w:r>
      <w:r w:rsidRPr="000A4A02">
        <w:rPr>
          <w:rFonts w:ascii="Calibri" w:eastAsia="Times New Roman" w:hAnsi="Calibri" w:cs="Calibri"/>
          <w:b/>
          <w:bCs/>
          <w:color w:val="333333"/>
          <w:sz w:val="32"/>
          <w:szCs w:val="32"/>
          <w:u w:val="single"/>
          <w:lang w:eastAsia="tr-TR"/>
        </w:rPr>
        <w:t xml:space="preserve"> ÖĞRENCİLERE DUYURU</w:t>
      </w:r>
    </w:p>
    <w:p w:rsidR="000A4A02" w:rsidRDefault="000A4A02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2022-2023 Öğretim Yılı GÜZ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 xml:space="preserve"> DÖNEMİNDE EEM TASARIMI ve/veya BİTİRME ÇALIŞMASI dersini ala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cak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 xml:space="preserve"> öğrenciler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in danışman belirlemeleri ve konu belirme süreçleri başlamıştır. Öğrencilerin ilk</w:t>
      </w:r>
      <w:r w:rsidR="00AB37F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 xml:space="preserve"> olarak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 xml:space="preserve"> danışman ve konu belirlemeleri beklenmektedir. </w:t>
      </w:r>
    </w:p>
    <w:p w:rsidR="002850B0" w:rsidRDefault="000A4A02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Danışman ve konularını belirleyen öğrenciler</w:t>
      </w:r>
      <w:r w:rsidR="002850B0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;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 xml:space="preserve"> </w:t>
      </w:r>
    </w:p>
    <w:p w:rsidR="000A4A02" w:rsidRPr="000A4A02" w:rsidRDefault="002850B0" w:rsidP="000A4A0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13 NİSAN 2022</w:t>
      </w:r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’a kadar, Bölüm Web sayfası “Öğrenci” sekmesi altında bulunan “Bitirme ve Tasarım” alt sekmesindeki;</w:t>
      </w:r>
    </w:p>
    <w:p w:rsidR="000A4A02" w:rsidRPr="000A4A02" w:rsidRDefault="000A4A02" w:rsidP="000A4A02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960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EEM Tasarımı dersini alanlar,</w:t>
      </w:r>
    </w:p>
    <w:p w:rsidR="000A4A02" w:rsidRPr="000A4A02" w:rsidRDefault="004C7769" w:rsidP="000A4A02">
      <w:pPr>
        <w:shd w:val="clear" w:color="auto" w:fill="FFFFFF"/>
        <w:spacing w:after="195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5" w:tgtFrame="_blank" w:history="1">
        <w:r w:rsidR="000A4A02" w:rsidRPr="000A4A02">
          <w:rPr>
            <w:rFonts w:ascii="Calibri" w:eastAsia="Times New Roman" w:hAnsi="Calibri" w:cs="Calibri"/>
            <w:b/>
            <w:bCs/>
            <w:color w:val="222222"/>
            <w:sz w:val="28"/>
            <w:szCs w:val="28"/>
            <w:lang w:eastAsia="tr-TR"/>
          </w:rPr>
          <w:t>A_ELM401_EEM_Tasarimi_Konu_ve_Danisman_Belirleme_Formu1.doc</w:t>
        </w:r>
      </w:hyperlink>
    </w:p>
    <w:p w:rsidR="000A4A02" w:rsidRPr="000A4A02" w:rsidRDefault="000A4A02" w:rsidP="000A4A02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left="960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Bitirme Çalışması dersini alanlar,</w:t>
      </w:r>
    </w:p>
    <w:p w:rsidR="000A4A02" w:rsidRPr="000A4A02" w:rsidRDefault="004C7769" w:rsidP="000A4A02">
      <w:pPr>
        <w:shd w:val="clear" w:color="auto" w:fill="FFFFFF"/>
        <w:spacing w:after="195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hyperlink r:id="rId6" w:tgtFrame="_blank" w:history="1">
        <w:r w:rsidR="000A4A02" w:rsidRPr="000A4A02">
          <w:rPr>
            <w:rFonts w:ascii="Calibri" w:eastAsia="Times New Roman" w:hAnsi="Calibri" w:cs="Calibri"/>
            <w:b/>
            <w:bCs/>
            <w:color w:val="222222"/>
            <w:sz w:val="28"/>
            <w:szCs w:val="28"/>
            <w:lang w:eastAsia="tr-TR"/>
          </w:rPr>
          <w:t>B_ELM402_Bitirme_Calismasi__Konu_Ve_Danisman_Belirleme_Formu1.doc</w:t>
        </w:r>
      </w:hyperlink>
    </w:p>
    <w:p w:rsidR="000A4A02" w:rsidRPr="000A4A02" w:rsidRDefault="000A4A02" w:rsidP="000A4A0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dosyalarından</w:t>
      </w:r>
      <w:proofErr w:type="gramEnd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ilgili olanını/olanlarını 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DOLDURARAK (Öğrenci/öğrencilerin doldurması gereken yerler Numara, </w:t>
      </w:r>
      <w:r w:rsidRPr="000A4A0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tr-TR"/>
        </w:rPr>
        <w:t>Adı ve Soyadı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, Telefon, Mail, İmza, </w:t>
      </w:r>
      <w:r w:rsidRPr="000A4A0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tr-TR"/>
        </w:rPr>
        <w:t>Proje konusu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, </w:t>
      </w:r>
      <w:r w:rsidRPr="000A4A0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tr-TR"/>
        </w:rPr>
        <w:t>Amaç ve Gereksinimler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, </w:t>
      </w:r>
      <w:r w:rsidRPr="000A4A0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tr-TR"/>
        </w:rPr>
        <w:t>Yöntem vb. kısımlardır.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) ÇALIŞMAK İSTEDİKLERİ DANIŞMAN HOCASINA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 dokümanı e-mail göndereceklerdir. </w:t>
      </w:r>
      <w:proofErr w:type="gramStart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(</w:t>
      </w:r>
      <w:proofErr w:type="gramEnd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Grup halinde çalışacak olan öğrenciler ayrı ayrı değil grup adına tek bir form teslim edeceklerdir. )</w:t>
      </w:r>
    </w:p>
    <w:p w:rsidR="000A4A02" w:rsidRDefault="000A4A02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Danışman Hocalar öğrencilerin kendisine gönderdikleri dokümanı onayladığı takdirde 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 xml:space="preserve">gerekli yere </w:t>
      </w:r>
      <w:proofErr w:type="spellStart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ünvanıyla</w:t>
      </w:r>
      <w:proofErr w:type="spellEnd"/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 xml:space="preserve"> ismini, tarihi ve imzasını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 atarak bitirme ve tasarım formlarını öğrencilerle paylaşmalıdır. Ardından öğrenciler onaylanmış ve imzalanmış olan formlarını </w:t>
      </w:r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https://</w:t>
      </w:r>
      <w:proofErr w:type="gramStart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forms.gle</w:t>
      </w:r>
      <w:proofErr w:type="gramEnd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/KssQJmJ11asZrGK28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 linkinde yapılan açıklama doğrultusunda uygun pdf formatında yüklemelidirler. Ekip olarak çalışan öğrencilerden sadece bir kişinin yükleme yapması yeterlidir.</w:t>
      </w:r>
    </w:p>
    <w:p w:rsidR="000A4A02" w:rsidRDefault="000A4A02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Danışman Hocası belli ancak konusu belli olmayan öğrenciler;</w:t>
      </w:r>
    </w:p>
    <w:p w:rsidR="000A4A02" w:rsidRDefault="000A4A02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ab/>
      </w:r>
      <w:r w:rsidR="002850B0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13 NİSAN 2022</w:t>
      </w:r>
      <w:r w:rsidR="002850B0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’a kadar</w:t>
      </w:r>
      <w:r w:rsidR="002850B0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</w:t>
      </w:r>
      <w:r w:rsidR="00C40E1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Danışman Hocalar öğrencileri kabul ettiği takdirde,</w:t>
      </w:r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k</w:t>
      </w:r>
      <w:r w:rsidR="00C40E1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endisine gönderdikleri dokümanda </w:t>
      </w:r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 xml:space="preserve">gerekli yere </w:t>
      </w:r>
      <w:proofErr w:type="spellStart"/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>ünvanıyla</w:t>
      </w:r>
      <w:proofErr w:type="spellEnd"/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shd w:val="clear" w:color="auto" w:fill="FFFFFF"/>
          <w:lang w:eastAsia="tr-TR"/>
        </w:rPr>
        <w:t xml:space="preserve"> ismini, tarihi ve imzasını</w:t>
      </w:r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 atarak bitirme ve tasarım formlarını öğrencilerle paylaşmalıdır. Ardından öğrenciler onaylanmış ve imzalanmış olan formlarını </w:t>
      </w:r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https://</w:t>
      </w:r>
      <w:proofErr w:type="gramStart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forms.gle</w:t>
      </w:r>
      <w:proofErr w:type="gramEnd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/KssQJmJ11asZrGK28</w:t>
      </w:r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 linkinde yapılan açıklama doğrultusunda uygun pdf formatında yüklemelidirler</w:t>
      </w:r>
      <w:r w:rsidR="00C40E1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.</w:t>
      </w:r>
    </w:p>
    <w:p w:rsidR="00C40E13" w:rsidRDefault="00C40E13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lastRenderedPageBreak/>
        <w:t>Danışman Hocası belli olmayan öğrenciler;</w:t>
      </w:r>
    </w:p>
    <w:p w:rsidR="00C40E13" w:rsidRDefault="002850B0" w:rsidP="000A4A02">
      <w:pPr>
        <w:shd w:val="clear" w:color="auto" w:fill="FFFFFF"/>
        <w:spacing w:after="195" w:line="240" w:lineRule="auto"/>
        <w:jc w:val="both"/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13 NİSAN 2022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’a kadar</w:t>
      </w:r>
      <w:r w:rsidRPr="000A4A02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 xml:space="preserve"> </w:t>
      </w:r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https://</w:t>
      </w:r>
      <w:proofErr w:type="gramStart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forms.gle</w:t>
      </w:r>
      <w:proofErr w:type="gramEnd"/>
      <w:r w:rsidR="00AB37F4" w:rsidRPr="00AB37F4">
        <w:rPr>
          <w:rFonts w:ascii="Calibri" w:eastAsia="Times New Roman" w:hAnsi="Calibri" w:cs="Calibri"/>
          <w:b/>
          <w:bCs/>
          <w:color w:val="00B0F0"/>
          <w:sz w:val="28"/>
          <w:szCs w:val="28"/>
          <w:shd w:val="clear" w:color="auto" w:fill="FFFFFF"/>
          <w:lang w:eastAsia="tr-TR"/>
        </w:rPr>
        <w:t>/KssQJmJ11asZrGK28</w:t>
      </w:r>
      <w:r w:rsidR="00C40E13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 linkinde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dosya yükleme yapmadan muhtemel çalışmak istedikleri 10 danışman Hocayı </w:t>
      </w:r>
      <w:proofErr w:type="spellStart"/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ünvanları</w:t>
      </w:r>
      <w:r w:rsidR="002725DC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nı</w:t>
      </w:r>
      <w:proofErr w:type="spellEnd"/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ve isimleri</w:t>
      </w:r>
      <w:r w:rsidR="002725DC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ni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</w:t>
      </w:r>
      <w:r w:rsidR="002725DC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sıralı bir şekilde </w:t>
      </w: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belirtmelilerdir.</w:t>
      </w:r>
      <w:r w:rsidR="00C40E13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Evrak yükleme yapmamalılar.</w:t>
      </w:r>
    </w:p>
    <w:p w:rsidR="000A4A02" w:rsidRPr="000A4A02" w:rsidRDefault="000A4A02" w:rsidP="000A4A0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0A4A02" w:rsidRPr="000A4A02" w:rsidRDefault="00801EA3" w:rsidP="000A4A0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Öğrenciler</w:t>
      </w:r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 Danışman belirlemek için öğrencilerin hocalar ile </w:t>
      </w:r>
      <w:proofErr w:type="spellStart"/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yüzyüze</w:t>
      </w:r>
      <w:proofErr w:type="spellEnd"/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 xml:space="preserve">, mail, </w:t>
      </w:r>
      <w:proofErr w:type="spellStart"/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sms</w:t>
      </w:r>
      <w:proofErr w:type="spellEnd"/>
      <w:r w:rsidR="000A4A02"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, telefon, telekonferans vb. yollar ile görüşmesi gerekmektedir. Hocaların kontenjanları dolduğu takdirde, diğer hocalar ile görüşülmesi gerekmektedir.</w:t>
      </w:r>
    </w:p>
    <w:p w:rsidR="000A4A02" w:rsidRPr="000A4A02" w:rsidRDefault="000A4A02" w:rsidP="000A4A0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0A4A02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0A4A02" w:rsidRPr="000A4A02" w:rsidRDefault="000A4A02" w:rsidP="000A4A02">
      <w:pPr>
        <w:shd w:val="clear" w:color="auto" w:fill="FFFFFF"/>
        <w:spacing w:after="195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shd w:val="clear" w:color="auto" w:fill="FFFFFF"/>
          <w:lang w:eastAsia="tr-TR"/>
        </w:rPr>
        <w:t>Not: EEM Tasarımı ve Bitirme Çalışmasına başlamadan önce Bölüm Web sayfası “Öğrenci/Bitirme ve Tasarım” Sekmesinde bulunan dosyaların da okunması gerekmektedir.</w:t>
      </w:r>
    </w:p>
    <w:p w:rsidR="000A4A02" w:rsidRDefault="000A4A02" w:rsidP="000A4A02">
      <w:pPr>
        <w:shd w:val="clear" w:color="auto" w:fill="FFFFFF"/>
        <w:spacing w:after="195" w:line="240" w:lineRule="auto"/>
        <w:jc w:val="right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</w:pPr>
      <w:r w:rsidRPr="000A4A02">
        <w:rPr>
          <w:rFonts w:ascii="Calibri" w:eastAsia="Times New Roman" w:hAnsi="Calibri" w:cs="Calibri"/>
          <w:color w:val="333333"/>
          <w:sz w:val="28"/>
          <w:szCs w:val="28"/>
          <w:lang w:eastAsia="tr-TR"/>
        </w:rPr>
        <w:t> </w:t>
      </w:r>
      <w:r w:rsidRPr="000A4A0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tr-TR"/>
        </w:rPr>
        <w:t>Proje (Bitirme) Komisyonu</w:t>
      </w:r>
    </w:p>
    <w:bookmarkEnd w:id="0"/>
    <w:p w:rsidR="00341B8B" w:rsidRDefault="00341B8B" w:rsidP="000A4A02">
      <w:pPr>
        <w:shd w:val="clear" w:color="auto" w:fill="FFFFFF"/>
        <w:spacing w:after="195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D91FDF" w:rsidRPr="000A4A02" w:rsidRDefault="00E040CF" w:rsidP="00D91FDF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object w:dxaOrig="2881" w:dyaOrig="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93.15pt" o:ole="">
            <v:imagedata r:id="rId7" o:title=""/>
          </v:shape>
          <o:OLEObject Type="Embed" ProgID="Visio.Drawing.15" ShapeID="_x0000_i1025" DrawAspect="Content" ObjectID="_1708849684" r:id="rId8"/>
        </w:object>
      </w:r>
    </w:p>
    <w:p w:rsidR="00CB7310" w:rsidRDefault="00D91FDF" w:rsidP="00D91FDF">
      <w:pPr>
        <w:jc w:val="center"/>
      </w:pPr>
      <w:r>
        <w:object w:dxaOrig="6373" w:dyaOrig="7644">
          <v:shape id="_x0000_i1026" type="#_x0000_t75" style="width:442.7pt;height:531pt" o:ole="">
            <v:imagedata r:id="rId9" o:title=""/>
          </v:shape>
          <o:OLEObject Type="Embed" ProgID="Visio.Drawing.15" ShapeID="_x0000_i1026" DrawAspect="Content" ObjectID="_1708849685" r:id="rId10"/>
        </w:object>
      </w:r>
    </w:p>
    <w:sectPr w:rsidR="00CB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55624"/>
    <w:multiLevelType w:val="multilevel"/>
    <w:tmpl w:val="EA3CC5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72EEF"/>
    <w:multiLevelType w:val="multilevel"/>
    <w:tmpl w:val="64A232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A1"/>
    <w:rsid w:val="000A4A02"/>
    <w:rsid w:val="000B3CA1"/>
    <w:rsid w:val="002725DC"/>
    <w:rsid w:val="002850B0"/>
    <w:rsid w:val="00341B8B"/>
    <w:rsid w:val="003B7C90"/>
    <w:rsid w:val="004C7769"/>
    <w:rsid w:val="00755900"/>
    <w:rsid w:val="007A02E2"/>
    <w:rsid w:val="007D343F"/>
    <w:rsid w:val="007F69D1"/>
    <w:rsid w:val="00801EA3"/>
    <w:rsid w:val="00824E0A"/>
    <w:rsid w:val="00833D75"/>
    <w:rsid w:val="00894E3D"/>
    <w:rsid w:val="00926289"/>
    <w:rsid w:val="009D6E1F"/>
    <w:rsid w:val="00A27E2A"/>
    <w:rsid w:val="00A44DAA"/>
    <w:rsid w:val="00AB37F4"/>
    <w:rsid w:val="00BF42AF"/>
    <w:rsid w:val="00C40E13"/>
    <w:rsid w:val="00C97255"/>
    <w:rsid w:val="00CB7310"/>
    <w:rsid w:val="00CC1840"/>
    <w:rsid w:val="00D014F1"/>
    <w:rsid w:val="00D91FDF"/>
    <w:rsid w:val="00DE45AC"/>
    <w:rsid w:val="00E040CF"/>
    <w:rsid w:val="00EE2751"/>
    <w:rsid w:val="00F32BAD"/>
    <w:rsid w:val="00F35A6F"/>
    <w:rsid w:val="00F63327"/>
    <w:rsid w:val="00FC3844"/>
    <w:rsid w:val="00FD51EB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0F39A-5287-4A7D-A432-EA95C366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m.subu.edu.tr/sites/eem.subu.edu.tr/file/B_ELM402_Bitirme_Calismasi__Konu_Ve_Danisman_Belirleme_Formu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em.subu.edu.tr/sites/eem.subu.edu.tr/file/A_ELM401_EEM_Tasarimi_Konu_ve_Danisman_Belirleme_Formu1.doc" TargetMode="External"/><Relationship Id="rId10" Type="http://schemas.openxmlformats.org/officeDocument/2006/relationships/package" Target="embeddings/Microsoft_Visio__izimi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15</cp:revision>
  <dcterms:created xsi:type="dcterms:W3CDTF">2022-03-15T07:13:00Z</dcterms:created>
  <dcterms:modified xsi:type="dcterms:W3CDTF">2022-03-15T08:41:00Z</dcterms:modified>
</cp:coreProperties>
</file>