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BFB" w:rsidRPr="00C60A7F" w:rsidRDefault="00600DA9" w:rsidP="00024240">
      <w:pPr>
        <w:jc w:val="center"/>
        <w:rPr>
          <w:b/>
          <w:sz w:val="32"/>
          <w:szCs w:val="32"/>
          <w:u w:val="single"/>
        </w:rPr>
      </w:pPr>
      <w:r w:rsidRPr="00600DA9">
        <w:rPr>
          <w:b/>
          <w:sz w:val="32"/>
          <w:szCs w:val="32"/>
          <w:u w:val="single"/>
        </w:rPr>
        <w:t xml:space="preserve">ELEKTRİK-ELEKTRONİK MÜH. BÖLÜMÜ </w:t>
      </w:r>
      <w:r w:rsidR="00DE1F95">
        <w:rPr>
          <w:b/>
          <w:sz w:val="32"/>
          <w:szCs w:val="32"/>
          <w:u w:val="single"/>
        </w:rPr>
        <w:t xml:space="preserve">EEM TASARIMI ve/veya </w:t>
      </w:r>
      <w:r w:rsidR="00744BFB" w:rsidRPr="00600DA9">
        <w:rPr>
          <w:b/>
          <w:sz w:val="32"/>
          <w:szCs w:val="32"/>
          <w:u w:val="single"/>
        </w:rPr>
        <w:t>BİTİRME</w:t>
      </w:r>
      <w:r w:rsidR="00DE1F95">
        <w:rPr>
          <w:b/>
          <w:sz w:val="32"/>
          <w:szCs w:val="32"/>
          <w:u w:val="single"/>
        </w:rPr>
        <w:t xml:space="preserve"> </w:t>
      </w:r>
      <w:r w:rsidR="00DE1F95" w:rsidRPr="00C60A7F">
        <w:rPr>
          <w:b/>
          <w:sz w:val="32"/>
          <w:szCs w:val="32"/>
          <w:u w:val="single"/>
        </w:rPr>
        <w:t>ÇALIŞMASI DERSİNİ ALAN ÖĞRENCİLERE</w:t>
      </w:r>
      <w:r w:rsidR="002078A5" w:rsidRPr="00C60A7F">
        <w:rPr>
          <w:b/>
          <w:sz w:val="32"/>
          <w:szCs w:val="32"/>
          <w:u w:val="single"/>
        </w:rPr>
        <w:t xml:space="preserve"> DUYURU</w:t>
      </w:r>
    </w:p>
    <w:p w:rsidR="00DE1F95" w:rsidRPr="00C60A7F" w:rsidRDefault="00DE1F95" w:rsidP="002D34CC">
      <w:pPr>
        <w:jc w:val="both"/>
        <w:rPr>
          <w:b/>
          <w:sz w:val="28"/>
          <w:szCs w:val="28"/>
        </w:rPr>
      </w:pPr>
      <w:r w:rsidRPr="00C60A7F">
        <w:rPr>
          <w:b/>
          <w:sz w:val="28"/>
          <w:szCs w:val="28"/>
        </w:rPr>
        <w:t>20</w:t>
      </w:r>
      <w:r w:rsidR="003142FF" w:rsidRPr="00C60A7F">
        <w:rPr>
          <w:b/>
          <w:sz w:val="28"/>
          <w:szCs w:val="28"/>
        </w:rPr>
        <w:t>20-2021</w:t>
      </w:r>
      <w:r w:rsidR="00447008" w:rsidRPr="00C60A7F">
        <w:rPr>
          <w:b/>
          <w:sz w:val="28"/>
          <w:szCs w:val="28"/>
        </w:rPr>
        <w:t xml:space="preserve"> Öğretim Yılı </w:t>
      </w:r>
      <w:r w:rsidR="00D0195C">
        <w:rPr>
          <w:b/>
          <w:sz w:val="28"/>
          <w:szCs w:val="28"/>
        </w:rPr>
        <w:t>YAZ</w:t>
      </w:r>
      <w:bookmarkStart w:id="0" w:name="_GoBack"/>
      <w:bookmarkEnd w:id="0"/>
      <w:r w:rsidR="005C49E3" w:rsidRPr="00C60A7F">
        <w:rPr>
          <w:b/>
          <w:sz w:val="28"/>
          <w:szCs w:val="28"/>
        </w:rPr>
        <w:t xml:space="preserve"> DÖNEMİNDE</w:t>
      </w:r>
      <w:r w:rsidR="00447008" w:rsidRPr="00C60A7F">
        <w:rPr>
          <w:b/>
          <w:sz w:val="28"/>
          <w:szCs w:val="28"/>
        </w:rPr>
        <w:t xml:space="preserve"> </w:t>
      </w:r>
      <w:r w:rsidRPr="00C60A7F">
        <w:rPr>
          <w:b/>
          <w:sz w:val="28"/>
          <w:szCs w:val="28"/>
        </w:rPr>
        <w:t xml:space="preserve">EEM TASARIMI ve/veya BİTİRME ÇALIŞMASI dersini alan öğrenciler en geç </w:t>
      </w:r>
      <w:r w:rsidR="007C6C8B">
        <w:rPr>
          <w:b/>
          <w:sz w:val="28"/>
          <w:szCs w:val="28"/>
        </w:rPr>
        <w:t>16</w:t>
      </w:r>
      <w:r w:rsidRPr="00C60A7F">
        <w:rPr>
          <w:b/>
          <w:sz w:val="28"/>
          <w:szCs w:val="28"/>
        </w:rPr>
        <w:t xml:space="preserve"> </w:t>
      </w:r>
      <w:r w:rsidR="007C6C8B">
        <w:rPr>
          <w:b/>
          <w:sz w:val="28"/>
          <w:szCs w:val="28"/>
        </w:rPr>
        <w:t>TEMMUZ</w:t>
      </w:r>
      <w:r w:rsidR="001874AB" w:rsidRPr="00C60A7F">
        <w:rPr>
          <w:b/>
          <w:sz w:val="28"/>
          <w:szCs w:val="28"/>
        </w:rPr>
        <w:t xml:space="preserve"> 2021</w:t>
      </w:r>
      <w:r w:rsidR="004E4539" w:rsidRPr="00C60A7F">
        <w:rPr>
          <w:b/>
          <w:sz w:val="28"/>
          <w:szCs w:val="28"/>
        </w:rPr>
        <w:t xml:space="preserve"> </w:t>
      </w:r>
      <w:r w:rsidR="007C6C8B">
        <w:rPr>
          <w:b/>
          <w:sz w:val="28"/>
          <w:szCs w:val="28"/>
        </w:rPr>
        <w:t>CUMA</w:t>
      </w:r>
      <w:r w:rsidR="004E4539" w:rsidRPr="00C60A7F">
        <w:rPr>
          <w:b/>
          <w:sz w:val="28"/>
          <w:szCs w:val="28"/>
        </w:rPr>
        <w:t xml:space="preserve"> saat </w:t>
      </w:r>
      <w:proofErr w:type="gramStart"/>
      <w:r w:rsidR="004E4539" w:rsidRPr="00C60A7F">
        <w:rPr>
          <w:b/>
          <w:sz w:val="28"/>
          <w:szCs w:val="28"/>
        </w:rPr>
        <w:t>17:00’a</w:t>
      </w:r>
      <w:proofErr w:type="gramEnd"/>
      <w:r w:rsidR="004E4539" w:rsidRPr="00C60A7F">
        <w:rPr>
          <w:b/>
          <w:sz w:val="28"/>
          <w:szCs w:val="28"/>
        </w:rPr>
        <w:t xml:space="preserve"> </w:t>
      </w:r>
      <w:r w:rsidR="00AC617A" w:rsidRPr="00C60A7F">
        <w:rPr>
          <w:b/>
          <w:sz w:val="28"/>
          <w:szCs w:val="28"/>
        </w:rPr>
        <w:t>kadar</w:t>
      </w:r>
      <w:r w:rsidR="004E4539" w:rsidRPr="00C60A7F">
        <w:rPr>
          <w:b/>
          <w:sz w:val="28"/>
          <w:szCs w:val="28"/>
        </w:rPr>
        <w:t>,</w:t>
      </w:r>
      <w:r w:rsidR="00AC617A" w:rsidRPr="00C60A7F">
        <w:rPr>
          <w:b/>
          <w:sz w:val="28"/>
          <w:szCs w:val="28"/>
        </w:rPr>
        <w:t xml:space="preserve"> </w:t>
      </w:r>
      <w:r w:rsidRPr="00C60A7F">
        <w:rPr>
          <w:b/>
          <w:sz w:val="28"/>
          <w:szCs w:val="28"/>
        </w:rPr>
        <w:t>Bölüm Web sayfası “Öğrenci” sekmesi altında bulunan “Bitirme ve Tasarım” alt sekmesindeki;</w:t>
      </w:r>
    </w:p>
    <w:p w:rsidR="00DE1F95" w:rsidRPr="00C60A7F" w:rsidRDefault="00DE1F95" w:rsidP="00DE1F95">
      <w:pPr>
        <w:pStyle w:val="ListeParagraf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C60A7F">
        <w:rPr>
          <w:b/>
          <w:sz w:val="28"/>
          <w:szCs w:val="28"/>
        </w:rPr>
        <w:t>EEM Tasarımı dersini alanlar,</w:t>
      </w:r>
    </w:p>
    <w:p w:rsidR="00DE1F95" w:rsidRPr="00C60A7F" w:rsidRDefault="00D0195C" w:rsidP="00DE1F95">
      <w:pPr>
        <w:shd w:val="clear" w:color="auto" w:fill="FFFFFF"/>
        <w:spacing w:before="100" w:beforeAutospacing="1" w:after="100" w:afterAutospacing="1" w:line="360" w:lineRule="atLeast"/>
        <w:ind w:left="720"/>
        <w:rPr>
          <w:b/>
          <w:sz w:val="28"/>
          <w:szCs w:val="28"/>
        </w:rPr>
      </w:pPr>
      <w:hyperlink r:id="rId5" w:tgtFrame="_blank" w:history="1">
        <w:r w:rsidR="00DE1F95" w:rsidRPr="00C60A7F">
          <w:rPr>
            <w:b/>
            <w:sz w:val="28"/>
            <w:szCs w:val="28"/>
          </w:rPr>
          <w:t>A_ELM401_EEM_Tasarimi_Konu_ve_Danisman_Belirleme_Formu1.doc</w:t>
        </w:r>
      </w:hyperlink>
    </w:p>
    <w:p w:rsidR="00DE1F95" w:rsidRPr="00C60A7F" w:rsidRDefault="00DE1F95" w:rsidP="00DE1F95">
      <w:pPr>
        <w:pStyle w:val="ListeParagraf"/>
        <w:jc w:val="both"/>
        <w:rPr>
          <w:b/>
          <w:sz w:val="28"/>
          <w:szCs w:val="28"/>
        </w:rPr>
      </w:pPr>
    </w:p>
    <w:p w:rsidR="00DE1F95" w:rsidRPr="00C60A7F" w:rsidRDefault="00DE1F95" w:rsidP="00DE1F95">
      <w:pPr>
        <w:pStyle w:val="ListeParagraf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C60A7F">
        <w:rPr>
          <w:b/>
          <w:sz w:val="28"/>
          <w:szCs w:val="28"/>
        </w:rPr>
        <w:t>Bitirme Çalışması dersini alanlar,</w:t>
      </w:r>
    </w:p>
    <w:p w:rsidR="00DE1F95" w:rsidRPr="00C60A7F" w:rsidRDefault="00D0195C" w:rsidP="00DE1F95">
      <w:pPr>
        <w:shd w:val="clear" w:color="auto" w:fill="FFFFFF"/>
        <w:spacing w:before="100" w:beforeAutospacing="1" w:after="100" w:afterAutospacing="1" w:line="360" w:lineRule="atLeast"/>
        <w:ind w:left="720"/>
        <w:rPr>
          <w:b/>
          <w:sz w:val="28"/>
          <w:szCs w:val="28"/>
        </w:rPr>
      </w:pPr>
      <w:hyperlink r:id="rId6" w:tgtFrame="_blank" w:history="1">
        <w:r w:rsidR="00DE1F95" w:rsidRPr="00C60A7F">
          <w:rPr>
            <w:b/>
            <w:sz w:val="28"/>
            <w:szCs w:val="28"/>
          </w:rPr>
          <w:t>B_ELM402_Bitirme_Calismasi__Konu_Ve_Danisman_Belirleme_Formu1.doc</w:t>
        </w:r>
      </w:hyperlink>
    </w:p>
    <w:p w:rsidR="005D5292" w:rsidRPr="00C60A7F" w:rsidRDefault="0082629D" w:rsidP="00EF7560">
      <w:pPr>
        <w:shd w:val="clear" w:color="auto" w:fill="FFFFFF"/>
        <w:spacing w:before="100" w:beforeAutospacing="1" w:after="100" w:afterAutospacing="1" w:line="360" w:lineRule="atLeast"/>
        <w:jc w:val="both"/>
        <w:rPr>
          <w:b/>
          <w:sz w:val="28"/>
          <w:szCs w:val="28"/>
        </w:rPr>
      </w:pPr>
      <w:proofErr w:type="gramStart"/>
      <w:r w:rsidRPr="00C60A7F">
        <w:rPr>
          <w:b/>
          <w:sz w:val="28"/>
          <w:szCs w:val="28"/>
        </w:rPr>
        <w:t>dosyalarından</w:t>
      </w:r>
      <w:proofErr w:type="gramEnd"/>
      <w:r w:rsidRPr="00C60A7F">
        <w:rPr>
          <w:b/>
          <w:sz w:val="28"/>
          <w:szCs w:val="28"/>
        </w:rPr>
        <w:t xml:space="preserve"> </w:t>
      </w:r>
      <w:r w:rsidR="009E7AD3" w:rsidRPr="00C60A7F">
        <w:rPr>
          <w:b/>
          <w:sz w:val="28"/>
          <w:szCs w:val="28"/>
        </w:rPr>
        <w:t>ilgili olanını</w:t>
      </w:r>
      <w:r w:rsidR="001E67D3" w:rsidRPr="00C60A7F">
        <w:rPr>
          <w:b/>
          <w:sz w:val="28"/>
          <w:szCs w:val="28"/>
        </w:rPr>
        <w:t>/olanlarını</w:t>
      </w:r>
      <w:r w:rsidR="009E7AD3" w:rsidRPr="00C60A7F">
        <w:rPr>
          <w:b/>
          <w:sz w:val="28"/>
          <w:szCs w:val="28"/>
        </w:rPr>
        <w:t xml:space="preserve"> </w:t>
      </w:r>
      <w:r w:rsidR="00E379B8" w:rsidRPr="00C60A7F">
        <w:rPr>
          <w:b/>
          <w:sz w:val="28"/>
          <w:szCs w:val="28"/>
          <w:u w:val="single"/>
        </w:rPr>
        <w:t>DOLDURARAK</w:t>
      </w:r>
      <w:r w:rsidR="004E4539" w:rsidRPr="00C60A7F">
        <w:rPr>
          <w:b/>
          <w:sz w:val="28"/>
          <w:szCs w:val="28"/>
          <w:u w:val="single"/>
        </w:rPr>
        <w:t xml:space="preserve"> (</w:t>
      </w:r>
      <w:r w:rsidRPr="00C60A7F">
        <w:rPr>
          <w:b/>
          <w:sz w:val="28"/>
          <w:szCs w:val="28"/>
          <w:u w:val="single"/>
        </w:rPr>
        <w:t xml:space="preserve">Öğrenci/öğrencilerin doldurması gereken yerler </w:t>
      </w:r>
      <w:r w:rsidR="004E4539" w:rsidRPr="00C60A7F">
        <w:rPr>
          <w:b/>
          <w:sz w:val="28"/>
          <w:szCs w:val="28"/>
          <w:u w:val="single"/>
        </w:rPr>
        <w:t xml:space="preserve">Numara, </w:t>
      </w:r>
      <w:r w:rsidR="004E4539" w:rsidRPr="00C60A7F">
        <w:rPr>
          <w:rFonts w:ascii="Arial" w:hAnsi="Arial" w:cs="Arial"/>
          <w:b/>
          <w:sz w:val="24"/>
          <w:u w:val="single"/>
        </w:rPr>
        <w:t>Adı ve Soyadı</w:t>
      </w:r>
      <w:r w:rsidR="004E4539" w:rsidRPr="00C60A7F">
        <w:rPr>
          <w:b/>
          <w:sz w:val="28"/>
          <w:szCs w:val="28"/>
          <w:u w:val="single"/>
        </w:rPr>
        <w:t xml:space="preserve">, </w:t>
      </w:r>
      <w:r w:rsidRPr="00C60A7F">
        <w:rPr>
          <w:b/>
          <w:sz w:val="28"/>
          <w:szCs w:val="28"/>
          <w:u w:val="single"/>
        </w:rPr>
        <w:t>T</w:t>
      </w:r>
      <w:r w:rsidR="004E4539" w:rsidRPr="00C60A7F">
        <w:rPr>
          <w:b/>
          <w:sz w:val="28"/>
          <w:szCs w:val="28"/>
          <w:u w:val="single"/>
        </w:rPr>
        <w:t xml:space="preserve">elefon, </w:t>
      </w:r>
      <w:proofErr w:type="spellStart"/>
      <w:r w:rsidRPr="00C60A7F">
        <w:rPr>
          <w:b/>
          <w:sz w:val="28"/>
          <w:szCs w:val="28"/>
          <w:u w:val="single"/>
        </w:rPr>
        <w:t>Email</w:t>
      </w:r>
      <w:proofErr w:type="spellEnd"/>
      <w:r w:rsidRPr="00C60A7F">
        <w:rPr>
          <w:b/>
          <w:sz w:val="28"/>
          <w:szCs w:val="28"/>
          <w:u w:val="single"/>
        </w:rPr>
        <w:t>, İ</w:t>
      </w:r>
      <w:r w:rsidR="004E4539" w:rsidRPr="00C60A7F">
        <w:rPr>
          <w:b/>
          <w:sz w:val="28"/>
          <w:szCs w:val="28"/>
          <w:u w:val="single"/>
        </w:rPr>
        <w:t xml:space="preserve">mza, </w:t>
      </w:r>
      <w:r w:rsidR="004E4539" w:rsidRPr="00C60A7F">
        <w:rPr>
          <w:rFonts w:ascii="Arial" w:hAnsi="Arial" w:cs="Arial"/>
          <w:b/>
          <w:sz w:val="24"/>
          <w:u w:val="single"/>
        </w:rPr>
        <w:t>Proje konusu</w:t>
      </w:r>
      <w:r w:rsidR="004E4539" w:rsidRPr="00C60A7F">
        <w:rPr>
          <w:b/>
          <w:sz w:val="28"/>
          <w:szCs w:val="28"/>
          <w:u w:val="single"/>
        </w:rPr>
        <w:t xml:space="preserve">, </w:t>
      </w:r>
      <w:r w:rsidR="004E4539" w:rsidRPr="00C60A7F">
        <w:rPr>
          <w:rFonts w:ascii="Arial" w:hAnsi="Arial" w:cs="Arial"/>
          <w:b/>
          <w:sz w:val="24"/>
          <w:u w:val="single"/>
        </w:rPr>
        <w:t>Amaç ve Gereksinimler</w:t>
      </w:r>
      <w:r w:rsidR="004E4539" w:rsidRPr="00C60A7F">
        <w:rPr>
          <w:b/>
          <w:sz w:val="28"/>
          <w:szCs w:val="28"/>
          <w:u w:val="single"/>
        </w:rPr>
        <w:t xml:space="preserve">, </w:t>
      </w:r>
      <w:r w:rsidR="004E4539" w:rsidRPr="00C60A7F">
        <w:rPr>
          <w:rFonts w:ascii="Arial" w:hAnsi="Arial" w:cs="Arial"/>
          <w:b/>
          <w:sz w:val="24"/>
          <w:u w:val="single"/>
        </w:rPr>
        <w:t>Yöntem vb. kısımlar</w:t>
      </w:r>
      <w:r w:rsidRPr="00C60A7F">
        <w:rPr>
          <w:rFonts w:ascii="Arial" w:hAnsi="Arial" w:cs="Arial"/>
          <w:b/>
          <w:sz w:val="24"/>
          <w:u w:val="single"/>
        </w:rPr>
        <w:t>dır.</w:t>
      </w:r>
      <w:r w:rsidR="004E4539" w:rsidRPr="00C60A7F">
        <w:rPr>
          <w:b/>
          <w:sz w:val="28"/>
          <w:szCs w:val="28"/>
          <w:u w:val="single"/>
        </w:rPr>
        <w:t>)</w:t>
      </w:r>
      <w:r w:rsidR="00E379B8" w:rsidRPr="00C60A7F">
        <w:rPr>
          <w:b/>
          <w:sz w:val="28"/>
          <w:szCs w:val="28"/>
          <w:u w:val="single"/>
        </w:rPr>
        <w:t xml:space="preserve"> ÇALIŞM</w:t>
      </w:r>
      <w:r w:rsidR="004E4539" w:rsidRPr="00C60A7F">
        <w:rPr>
          <w:b/>
          <w:sz w:val="28"/>
          <w:szCs w:val="28"/>
          <w:u w:val="single"/>
        </w:rPr>
        <w:t>AK İSTEDİKLERİ DANIŞMAN HOCASINA</w:t>
      </w:r>
      <w:r w:rsidR="004E4539" w:rsidRPr="00C60A7F">
        <w:rPr>
          <w:b/>
          <w:sz w:val="28"/>
          <w:szCs w:val="28"/>
        </w:rPr>
        <w:t xml:space="preserve"> dokümanı </w:t>
      </w:r>
      <w:r w:rsidR="003142FF" w:rsidRPr="00C60A7F">
        <w:rPr>
          <w:b/>
          <w:sz w:val="28"/>
          <w:szCs w:val="28"/>
        </w:rPr>
        <w:t>e-</w:t>
      </w:r>
      <w:r w:rsidR="00AC617A" w:rsidRPr="00C60A7F">
        <w:rPr>
          <w:b/>
          <w:sz w:val="28"/>
          <w:szCs w:val="28"/>
        </w:rPr>
        <w:t>mail gönderece</w:t>
      </w:r>
      <w:r w:rsidR="009E7AD3" w:rsidRPr="00C60A7F">
        <w:rPr>
          <w:b/>
          <w:sz w:val="28"/>
          <w:szCs w:val="28"/>
        </w:rPr>
        <w:t>klerdir.</w:t>
      </w:r>
      <w:r w:rsidR="00AC617A" w:rsidRPr="00C60A7F">
        <w:rPr>
          <w:b/>
          <w:sz w:val="28"/>
          <w:szCs w:val="28"/>
        </w:rPr>
        <w:t xml:space="preserve"> </w:t>
      </w:r>
      <w:proofErr w:type="gramStart"/>
      <w:r w:rsidR="009E7AD3" w:rsidRPr="00C60A7F">
        <w:rPr>
          <w:b/>
          <w:sz w:val="28"/>
          <w:szCs w:val="28"/>
        </w:rPr>
        <w:t>(</w:t>
      </w:r>
      <w:proofErr w:type="gramEnd"/>
      <w:r w:rsidR="009E7AD3" w:rsidRPr="00C60A7F">
        <w:rPr>
          <w:b/>
          <w:sz w:val="28"/>
          <w:szCs w:val="28"/>
        </w:rPr>
        <w:t xml:space="preserve">Grup </w:t>
      </w:r>
      <w:r w:rsidR="003142FF" w:rsidRPr="00C60A7F">
        <w:rPr>
          <w:b/>
          <w:sz w:val="28"/>
          <w:szCs w:val="28"/>
        </w:rPr>
        <w:t>halinde çalışacak olan öğrenciler</w:t>
      </w:r>
      <w:r w:rsidR="009E7AD3" w:rsidRPr="00C60A7F">
        <w:rPr>
          <w:b/>
          <w:sz w:val="28"/>
          <w:szCs w:val="28"/>
        </w:rPr>
        <w:t xml:space="preserve"> ayrı ayrı değil </w:t>
      </w:r>
      <w:r w:rsidR="003142FF" w:rsidRPr="00C60A7F">
        <w:rPr>
          <w:b/>
          <w:sz w:val="28"/>
          <w:szCs w:val="28"/>
        </w:rPr>
        <w:t>grup adına tek bir form teslim edeceklerdir. )</w:t>
      </w:r>
      <w:r w:rsidR="00D145BD" w:rsidRPr="00C60A7F">
        <w:rPr>
          <w:b/>
          <w:sz w:val="28"/>
          <w:szCs w:val="28"/>
        </w:rPr>
        <w:t xml:space="preserve"> </w:t>
      </w:r>
    </w:p>
    <w:p w:rsidR="00B506CD" w:rsidRPr="00C60A7F" w:rsidRDefault="00D145BD" w:rsidP="00EF7560">
      <w:pPr>
        <w:shd w:val="clear" w:color="auto" w:fill="FFFFFF"/>
        <w:spacing w:before="100" w:beforeAutospacing="1" w:after="100" w:afterAutospacing="1" w:line="360" w:lineRule="atLeast"/>
        <w:jc w:val="both"/>
        <w:rPr>
          <w:b/>
          <w:sz w:val="28"/>
          <w:szCs w:val="28"/>
        </w:rPr>
      </w:pPr>
      <w:r w:rsidRPr="00C60A7F">
        <w:rPr>
          <w:b/>
          <w:sz w:val="28"/>
          <w:szCs w:val="28"/>
        </w:rPr>
        <w:t xml:space="preserve">Danışman Hocalar öğrencilerinin kendisine gönderdikleri </w:t>
      </w:r>
      <w:r w:rsidR="00EC106F" w:rsidRPr="00C60A7F">
        <w:rPr>
          <w:b/>
          <w:sz w:val="28"/>
          <w:szCs w:val="28"/>
        </w:rPr>
        <w:t xml:space="preserve">dokümanı onayladığı </w:t>
      </w:r>
      <w:proofErr w:type="gramStart"/>
      <w:r w:rsidR="00EC106F" w:rsidRPr="00C60A7F">
        <w:rPr>
          <w:b/>
          <w:sz w:val="28"/>
          <w:szCs w:val="28"/>
        </w:rPr>
        <w:t>takdirde</w:t>
      </w:r>
      <w:proofErr w:type="gramEnd"/>
      <w:r w:rsidRPr="00C60A7F">
        <w:rPr>
          <w:b/>
          <w:sz w:val="28"/>
          <w:szCs w:val="28"/>
        </w:rPr>
        <w:t xml:space="preserve"> </w:t>
      </w:r>
      <w:r w:rsidRPr="00C60A7F">
        <w:rPr>
          <w:b/>
          <w:sz w:val="28"/>
          <w:szCs w:val="28"/>
          <w:u w:val="single"/>
        </w:rPr>
        <w:t xml:space="preserve">gerekli yere </w:t>
      </w:r>
      <w:proofErr w:type="spellStart"/>
      <w:r w:rsidRPr="00C60A7F">
        <w:rPr>
          <w:b/>
          <w:sz w:val="28"/>
          <w:szCs w:val="28"/>
          <w:u w:val="single"/>
        </w:rPr>
        <w:t>ünvanıyla</w:t>
      </w:r>
      <w:proofErr w:type="spellEnd"/>
      <w:r w:rsidRPr="00C60A7F">
        <w:rPr>
          <w:b/>
          <w:sz w:val="28"/>
          <w:szCs w:val="28"/>
          <w:u w:val="single"/>
        </w:rPr>
        <w:t xml:space="preserve"> ismini, tarihi ve imzasını</w:t>
      </w:r>
      <w:r w:rsidRPr="00C60A7F">
        <w:rPr>
          <w:b/>
          <w:sz w:val="28"/>
          <w:szCs w:val="28"/>
        </w:rPr>
        <w:t xml:space="preserve"> atarak bitirme ve tasarım formlarını toplu bir şekilde </w:t>
      </w:r>
      <w:hyperlink r:id="rId7" w:history="1">
        <w:r w:rsidRPr="00C60A7F">
          <w:rPr>
            <w:rStyle w:val="Kpr"/>
            <w:b/>
            <w:sz w:val="28"/>
            <w:szCs w:val="28"/>
          </w:rPr>
          <w:t>muratcimen@subu.edu.tr</w:t>
        </w:r>
      </w:hyperlink>
      <w:r w:rsidRPr="00C60A7F">
        <w:rPr>
          <w:b/>
          <w:sz w:val="28"/>
          <w:szCs w:val="28"/>
        </w:rPr>
        <w:t xml:space="preserve"> adresine göndermelidirler.</w:t>
      </w:r>
    </w:p>
    <w:p w:rsidR="00EF7560" w:rsidRPr="00C60A7F" w:rsidRDefault="007C6C8B" w:rsidP="00EF7560">
      <w:pPr>
        <w:shd w:val="clear" w:color="auto" w:fill="FFFFFF"/>
        <w:spacing w:before="100" w:beforeAutospacing="1" w:after="100" w:afterAutospacing="1" w:line="36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Pr="00C60A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TEMMUZ</w:t>
      </w:r>
      <w:r w:rsidRPr="00C60A7F">
        <w:rPr>
          <w:b/>
          <w:sz w:val="28"/>
          <w:szCs w:val="28"/>
        </w:rPr>
        <w:t xml:space="preserve"> 2021</w:t>
      </w:r>
      <w:r w:rsidR="00AC617A" w:rsidRPr="00C60A7F">
        <w:rPr>
          <w:b/>
          <w:sz w:val="28"/>
          <w:szCs w:val="28"/>
        </w:rPr>
        <w:t xml:space="preserve"> </w:t>
      </w:r>
      <w:r w:rsidR="00C22A45" w:rsidRPr="00C60A7F">
        <w:rPr>
          <w:b/>
          <w:sz w:val="28"/>
          <w:szCs w:val="28"/>
        </w:rPr>
        <w:t>CUMA</w:t>
      </w:r>
      <w:r>
        <w:rPr>
          <w:b/>
          <w:sz w:val="28"/>
          <w:szCs w:val="28"/>
        </w:rPr>
        <w:t>,</w:t>
      </w:r>
      <w:r w:rsidR="00AC617A" w:rsidRPr="00C60A7F">
        <w:rPr>
          <w:b/>
          <w:sz w:val="28"/>
          <w:szCs w:val="28"/>
        </w:rPr>
        <w:t xml:space="preserve"> gününden </w:t>
      </w:r>
      <w:r w:rsidR="00EF7560" w:rsidRPr="00C60A7F">
        <w:rPr>
          <w:b/>
          <w:sz w:val="28"/>
          <w:szCs w:val="28"/>
        </w:rPr>
        <w:t xml:space="preserve">sonra </w:t>
      </w:r>
      <w:r w:rsidR="00AC617A" w:rsidRPr="00C60A7F">
        <w:rPr>
          <w:b/>
          <w:sz w:val="28"/>
          <w:szCs w:val="28"/>
        </w:rPr>
        <w:t xml:space="preserve">gönderilen </w:t>
      </w:r>
      <w:r w:rsidR="00EF7560" w:rsidRPr="00C60A7F">
        <w:rPr>
          <w:b/>
          <w:sz w:val="28"/>
          <w:szCs w:val="28"/>
        </w:rPr>
        <w:t xml:space="preserve">formlar </w:t>
      </w:r>
      <w:r w:rsidR="00E379B8" w:rsidRPr="00C60A7F">
        <w:rPr>
          <w:b/>
          <w:sz w:val="28"/>
          <w:szCs w:val="28"/>
        </w:rPr>
        <w:t xml:space="preserve">KESİNLİKLE </w:t>
      </w:r>
      <w:r w:rsidR="00EF7560" w:rsidRPr="00C60A7F">
        <w:rPr>
          <w:b/>
          <w:sz w:val="28"/>
          <w:szCs w:val="28"/>
        </w:rPr>
        <w:t xml:space="preserve">kabul edilmeyecektir. Danışman belirlemek için öğrencilerin hocalar ile </w:t>
      </w:r>
      <w:r w:rsidR="00AC617A" w:rsidRPr="00C60A7F">
        <w:rPr>
          <w:b/>
          <w:sz w:val="28"/>
          <w:szCs w:val="28"/>
        </w:rPr>
        <w:t xml:space="preserve">mail, </w:t>
      </w:r>
      <w:proofErr w:type="spellStart"/>
      <w:r w:rsidR="00AC617A" w:rsidRPr="00C60A7F">
        <w:rPr>
          <w:b/>
          <w:sz w:val="28"/>
          <w:szCs w:val="28"/>
        </w:rPr>
        <w:t>sms</w:t>
      </w:r>
      <w:proofErr w:type="spellEnd"/>
      <w:r w:rsidR="00AC617A" w:rsidRPr="00C60A7F">
        <w:rPr>
          <w:b/>
          <w:sz w:val="28"/>
          <w:szCs w:val="28"/>
        </w:rPr>
        <w:t>, telefon, telekonferans vb. yollar ile görüş</w:t>
      </w:r>
      <w:r w:rsidR="00EF7560" w:rsidRPr="00C60A7F">
        <w:rPr>
          <w:b/>
          <w:sz w:val="28"/>
          <w:szCs w:val="28"/>
        </w:rPr>
        <w:t>mesi gerekmektedir. Hocaların kontenjanları dolduğu takdirde, diğer hocalar ile görüşülmesi gerekmektedir.</w:t>
      </w:r>
      <w:r w:rsidR="0087748F" w:rsidRPr="00C60A7F">
        <w:rPr>
          <w:b/>
          <w:sz w:val="28"/>
          <w:szCs w:val="28"/>
        </w:rPr>
        <w:t xml:space="preserve"> </w:t>
      </w:r>
    </w:p>
    <w:p w:rsidR="00EF7560" w:rsidRPr="00C60A7F" w:rsidRDefault="00EF7560" w:rsidP="00EF7560">
      <w:pPr>
        <w:shd w:val="clear" w:color="auto" w:fill="FFFFFF"/>
        <w:spacing w:before="100" w:beforeAutospacing="1" w:after="100" w:afterAutospacing="1" w:line="360" w:lineRule="atLeast"/>
        <w:ind w:left="720"/>
        <w:rPr>
          <w:b/>
          <w:sz w:val="28"/>
          <w:szCs w:val="28"/>
        </w:rPr>
      </w:pPr>
      <w:r w:rsidRPr="00C60A7F">
        <w:rPr>
          <w:b/>
          <w:sz w:val="28"/>
          <w:szCs w:val="28"/>
        </w:rPr>
        <w:t>Not: EEM Tasarımı ve Bitirme Çalışmasına başlamadan önce Bölüm Web sayfası “Öğrenci/Bitirme ve Tasarım” Sekmesinde bulunan dosyaların da okunması gerekmektedir.</w:t>
      </w:r>
    </w:p>
    <w:p w:rsidR="002A104D" w:rsidRPr="003142FF" w:rsidRDefault="000C0209" w:rsidP="005B339F">
      <w:pPr>
        <w:jc w:val="right"/>
        <w:rPr>
          <w:b/>
          <w:sz w:val="28"/>
          <w:szCs w:val="28"/>
        </w:rPr>
      </w:pPr>
      <w:r w:rsidRPr="00C60A7F">
        <w:rPr>
          <w:sz w:val="28"/>
          <w:szCs w:val="28"/>
        </w:rPr>
        <w:t xml:space="preserve"> </w:t>
      </w:r>
      <w:r w:rsidR="005B339F" w:rsidRPr="00C60A7F">
        <w:rPr>
          <w:b/>
          <w:sz w:val="28"/>
          <w:szCs w:val="28"/>
        </w:rPr>
        <w:t>Proje (Bitirme) Komisyonu</w:t>
      </w:r>
    </w:p>
    <w:sectPr w:rsidR="002A104D" w:rsidRPr="003142FF" w:rsidSect="009026E2">
      <w:pgSz w:w="11906" w:h="16838"/>
      <w:pgMar w:top="993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14AC0"/>
    <w:multiLevelType w:val="hybridMultilevel"/>
    <w:tmpl w:val="B8FAC35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01B9F"/>
    <w:multiLevelType w:val="hybridMultilevel"/>
    <w:tmpl w:val="C8144B6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F2EC7"/>
    <w:multiLevelType w:val="multilevel"/>
    <w:tmpl w:val="6BA04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632954"/>
    <w:multiLevelType w:val="multilevel"/>
    <w:tmpl w:val="4FCCDA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8F1ED3"/>
    <w:multiLevelType w:val="hybridMultilevel"/>
    <w:tmpl w:val="76528D0A"/>
    <w:lvl w:ilvl="0" w:tplc="7AB4C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B25"/>
    <w:rsid w:val="00024240"/>
    <w:rsid w:val="000C0209"/>
    <w:rsid w:val="000E6114"/>
    <w:rsid w:val="001874AB"/>
    <w:rsid w:val="0019568C"/>
    <w:rsid w:val="001A0587"/>
    <w:rsid w:val="001B54AE"/>
    <w:rsid w:val="001E2F21"/>
    <w:rsid w:val="001E67D3"/>
    <w:rsid w:val="002078A5"/>
    <w:rsid w:val="00263487"/>
    <w:rsid w:val="002A104D"/>
    <w:rsid w:val="002D34CC"/>
    <w:rsid w:val="003142FF"/>
    <w:rsid w:val="00317569"/>
    <w:rsid w:val="00403C07"/>
    <w:rsid w:val="00447008"/>
    <w:rsid w:val="004D4349"/>
    <w:rsid w:val="004E4539"/>
    <w:rsid w:val="00534696"/>
    <w:rsid w:val="005B339F"/>
    <w:rsid w:val="005C49E3"/>
    <w:rsid w:val="005D5292"/>
    <w:rsid w:val="005E12D2"/>
    <w:rsid w:val="005E17BA"/>
    <w:rsid w:val="00600DA9"/>
    <w:rsid w:val="00627722"/>
    <w:rsid w:val="006656E4"/>
    <w:rsid w:val="00675881"/>
    <w:rsid w:val="00682AC1"/>
    <w:rsid w:val="00686494"/>
    <w:rsid w:val="006D0B25"/>
    <w:rsid w:val="00744BFB"/>
    <w:rsid w:val="007A0846"/>
    <w:rsid w:val="007C6C8B"/>
    <w:rsid w:val="0082629D"/>
    <w:rsid w:val="0087748F"/>
    <w:rsid w:val="009026E2"/>
    <w:rsid w:val="00984146"/>
    <w:rsid w:val="009E7AD3"/>
    <w:rsid w:val="009F4614"/>
    <w:rsid w:val="00A4080C"/>
    <w:rsid w:val="00AC617A"/>
    <w:rsid w:val="00B0248C"/>
    <w:rsid w:val="00B506CD"/>
    <w:rsid w:val="00C01A8D"/>
    <w:rsid w:val="00C062CA"/>
    <w:rsid w:val="00C21D1F"/>
    <w:rsid w:val="00C22A45"/>
    <w:rsid w:val="00C60A7F"/>
    <w:rsid w:val="00CD2211"/>
    <w:rsid w:val="00CE1817"/>
    <w:rsid w:val="00D0195C"/>
    <w:rsid w:val="00D145BD"/>
    <w:rsid w:val="00D7022F"/>
    <w:rsid w:val="00D74425"/>
    <w:rsid w:val="00DE1F95"/>
    <w:rsid w:val="00DF46A4"/>
    <w:rsid w:val="00E23B19"/>
    <w:rsid w:val="00E3532F"/>
    <w:rsid w:val="00E379B8"/>
    <w:rsid w:val="00E507BE"/>
    <w:rsid w:val="00E5616F"/>
    <w:rsid w:val="00EC106F"/>
    <w:rsid w:val="00EF7560"/>
    <w:rsid w:val="00F14E97"/>
    <w:rsid w:val="00F52628"/>
    <w:rsid w:val="00F6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5222F-3555-4B43-B302-B3F7E0A1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8414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E6114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F65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ratcimen@sub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em.subu.edu.tr/sites/eem.subu.edu.tr/file/B_ELM402_Bitirme_Calismasi__Konu_Ve_Danisman_Belirleme_Formu1.doc" TargetMode="External"/><Relationship Id="rId5" Type="http://schemas.openxmlformats.org/officeDocument/2006/relationships/hyperlink" Target="http://www.eem.subu.edu.tr/sites/eem.subu.edu.tr/file/A_ELM401_EEM_Tasarimi_Konu_ve_Danisman_Belirleme_Formu1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AFBoz</dc:creator>
  <cp:lastModifiedBy>Murat</cp:lastModifiedBy>
  <cp:revision>16</cp:revision>
  <dcterms:created xsi:type="dcterms:W3CDTF">2021-02-09T11:51:00Z</dcterms:created>
  <dcterms:modified xsi:type="dcterms:W3CDTF">2021-07-09T08:26:00Z</dcterms:modified>
</cp:coreProperties>
</file>